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C" w:rsidRPr="00A65A2F" w:rsidRDefault="006A068C" w:rsidP="006A068C">
      <w:pPr>
        <w:autoSpaceDE w:val="0"/>
        <w:autoSpaceDN w:val="0"/>
        <w:adjustRightInd w:val="0"/>
        <w:ind w:firstLine="720"/>
        <w:jc w:val="center"/>
        <w:rPr>
          <w:b/>
          <w:i/>
          <w:sz w:val="44"/>
          <w:szCs w:val="44"/>
          <w:u w:val="single"/>
        </w:rPr>
      </w:pPr>
      <w:r w:rsidRPr="00A65A2F">
        <w:rPr>
          <w:b/>
          <w:i/>
          <w:sz w:val="44"/>
          <w:szCs w:val="44"/>
          <w:u w:val="single"/>
        </w:rPr>
        <w:t>Удостоверение многодетной семьи Челяби</w:t>
      </w:r>
      <w:r w:rsidRPr="00A65A2F">
        <w:rPr>
          <w:b/>
          <w:i/>
          <w:sz w:val="44"/>
          <w:szCs w:val="44"/>
          <w:u w:val="single"/>
        </w:rPr>
        <w:t>н</w:t>
      </w:r>
      <w:r w:rsidRPr="00A65A2F">
        <w:rPr>
          <w:b/>
          <w:i/>
          <w:sz w:val="44"/>
          <w:szCs w:val="44"/>
          <w:u w:val="single"/>
        </w:rPr>
        <w:t>ской области</w:t>
      </w:r>
    </w:p>
    <w:p w:rsidR="006A068C" w:rsidRPr="001803C2" w:rsidRDefault="006A068C" w:rsidP="006A068C">
      <w:pPr>
        <w:autoSpaceDE w:val="0"/>
        <w:autoSpaceDN w:val="0"/>
        <w:adjustRightInd w:val="0"/>
        <w:ind w:firstLine="720"/>
        <w:jc w:val="center"/>
        <w:rPr>
          <w:b/>
          <w:sz w:val="36"/>
          <w:szCs w:val="36"/>
        </w:rPr>
      </w:pPr>
    </w:p>
    <w:p w:rsidR="006A068C" w:rsidRPr="00D40AE4" w:rsidRDefault="006A068C" w:rsidP="006A068C">
      <w:pPr>
        <w:shd w:val="clear" w:color="auto" w:fill="FFFFFF"/>
        <w:ind w:firstLine="708"/>
        <w:jc w:val="both"/>
        <w:textAlignment w:val="top"/>
        <w:rPr>
          <w:color w:val="000000"/>
          <w:sz w:val="30"/>
          <w:szCs w:val="30"/>
        </w:rPr>
      </w:pPr>
      <w:r w:rsidRPr="00D40AE4">
        <w:rPr>
          <w:b/>
          <w:color w:val="000000"/>
          <w:sz w:val="30"/>
          <w:szCs w:val="30"/>
        </w:rPr>
        <w:t>Многодетная семья</w:t>
      </w:r>
      <w:r w:rsidRPr="00D40AE4">
        <w:rPr>
          <w:color w:val="000000"/>
          <w:sz w:val="30"/>
          <w:szCs w:val="30"/>
        </w:rPr>
        <w:t> — это семья, проживающая на территории Челябинской области и имеющая на своем содержании трех и более детей в во</w:t>
      </w:r>
      <w:r w:rsidRPr="00D40AE4">
        <w:rPr>
          <w:color w:val="000000"/>
          <w:sz w:val="30"/>
          <w:szCs w:val="30"/>
        </w:rPr>
        <w:t>з</w:t>
      </w:r>
      <w:r w:rsidRPr="00D40AE4">
        <w:rPr>
          <w:color w:val="000000"/>
          <w:sz w:val="30"/>
          <w:szCs w:val="30"/>
        </w:rPr>
        <w:t xml:space="preserve">расте до 18 лет. </w:t>
      </w:r>
    </w:p>
    <w:p w:rsidR="006A068C" w:rsidRDefault="006A068C" w:rsidP="006A068C">
      <w:pPr>
        <w:shd w:val="clear" w:color="auto" w:fill="FFFFFF"/>
        <w:ind w:firstLine="708"/>
        <w:textAlignment w:val="top"/>
        <w:rPr>
          <w:b/>
          <w:color w:val="FF0000"/>
          <w:sz w:val="30"/>
          <w:szCs w:val="30"/>
        </w:rPr>
      </w:pPr>
      <w:r w:rsidRPr="00D40AE4">
        <w:rPr>
          <w:b/>
          <w:color w:val="FF0000"/>
          <w:sz w:val="30"/>
          <w:szCs w:val="30"/>
        </w:rPr>
        <w:t>ВНИМАНИЕ! С 01.01.2022г. статус многодетной семьи сохраняе</w:t>
      </w:r>
      <w:r w:rsidRPr="00D40AE4">
        <w:rPr>
          <w:b/>
          <w:color w:val="FF0000"/>
          <w:sz w:val="30"/>
          <w:szCs w:val="30"/>
        </w:rPr>
        <w:t>т</w:t>
      </w:r>
      <w:r w:rsidRPr="00D40AE4">
        <w:rPr>
          <w:b/>
          <w:color w:val="FF0000"/>
          <w:sz w:val="30"/>
          <w:szCs w:val="30"/>
        </w:rPr>
        <w:t>ся при условии обучения старших детей, достигших возраста 18 лет, по очной форме обучения в обр</w:t>
      </w:r>
      <w:r w:rsidRPr="00D40AE4">
        <w:rPr>
          <w:b/>
          <w:color w:val="FF0000"/>
          <w:sz w:val="30"/>
          <w:szCs w:val="30"/>
        </w:rPr>
        <w:t>а</w:t>
      </w:r>
      <w:r w:rsidRPr="00D40AE4">
        <w:rPr>
          <w:b/>
          <w:color w:val="FF0000"/>
          <w:sz w:val="30"/>
          <w:szCs w:val="30"/>
        </w:rPr>
        <w:t xml:space="preserve">зовательных организациях. </w:t>
      </w:r>
    </w:p>
    <w:p w:rsidR="006A068C" w:rsidRPr="00D40AE4" w:rsidRDefault="006A068C" w:rsidP="006A068C">
      <w:pPr>
        <w:shd w:val="clear" w:color="auto" w:fill="FFFFFF"/>
        <w:ind w:firstLine="708"/>
        <w:textAlignment w:val="top"/>
        <w:rPr>
          <w:b/>
          <w:color w:val="FF0000"/>
          <w:sz w:val="30"/>
          <w:szCs w:val="30"/>
        </w:rPr>
      </w:pPr>
    </w:p>
    <w:p w:rsidR="006A068C" w:rsidRPr="00D40AE4" w:rsidRDefault="006A068C" w:rsidP="006A068C">
      <w:pPr>
        <w:shd w:val="clear" w:color="auto" w:fill="FFFFFF"/>
        <w:jc w:val="center"/>
        <w:textAlignment w:val="top"/>
        <w:rPr>
          <w:b/>
          <w:color w:val="000000"/>
          <w:sz w:val="30"/>
          <w:szCs w:val="30"/>
          <w:u w:val="single"/>
        </w:rPr>
      </w:pPr>
      <w:r w:rsidRPr="00D40AE4">
        <w:rPr>
          <w:b/>
          <w:color w:val="000000"/>
          <w:sz w:val="30"/>
          <w:szCs w:val="30"/>
          <w:u w:val="single"/>
        </w:rPr>
        <w:t>Для оформления удостоверения необходимы следующие докуме</w:t>
      </w:r>
      <w:r w:rsidRPr="00D40AE4">
        <w:rPr>
          <w:b/>
          <w:color w:val="000000"/>
          <w:sz w:val="30"/>
          <w:szCs w:val="30"/>
          <w:u w:val="single"/>
        </w:rPr>
        <w:t>н</w:t>
      </w:r>
      <w:r w:rsidRPr="00D40AE4">
        <w:rPr>
          <w:b/>
          <w:color w:val="000000"/>
          <w:sz w:val="30"/>
          <w:szCs w:val="30"/>
          <w:u w:val="single"/>
        </w:rPr>
        <w:t>ты: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sub_111"/>
      <w:r w:rsidRPr="00D40AE4">
        <w:rPr>
          <w:sz w:val="30"/>
          <w:szCs w:val="30"/>
        </w:rPr>
        <w:t xml:space="preserve">- фотография заявителя размером 3 см </w:t>
      </w:r>
      <w:proofErr w:type="spellStart"/>
      <w:r w:rsidRPr="00D40AE4">
        <w:rPr>
          <w:sz w:val="30"/>
          <w:szCs w:val="30"/>
        </w:rPr>
        <w:t>х</w:t>
      </w:r>
      <w:proofErr w:type="spellEnd"/>
      <w:r w:rsidRPr="00D40AE4">
        <w:rPr>
          <w:sz w:val="30"/>
          <w:szCs w:val="30"/>
        </w:rPr>
        <w:t xml:space="preserve"> 4 см (</w:t>
      </w:r>
      <w:r w:rsidRPr="00D40AE4">
        <w:rPr>
          <w:i/>
          <w:sz w:val="30"/>
          <w:szCs w:val="30"/>
        </w:rPr>
        <w:t>если заявитель состоит в браке, то дополнительно предоставляется фот</w:t>
      </w:r>
      <w:r w:rsidRPr="00D40AE4">
        <w:rPr>
          <w:i/>
          <w:sz w:val="30"/>
          <w:szCs w:val="30"/>
        </w:rPr>
        <w:t>о</w:t>
      </w:r>
      <w:r w:rsidRPr="00D40AE4">
        <w:rPr>
          <w:i/>
          <w:sz w:val="30"/>
          <w:szCs w:val="30"/>
        </w:rPr>
        <w:t>графия супруга/супруги</w:t>
      </w:r>
      <w:r w:rsidRPr="00D40AE4">
        <w:rPr>
          <w:sz w:val="30"/>
          <w:szCs w:val="30"/>
        </w:rPr>
        <w:t>);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копии паспорта заявителя (родителей) (1 стр. и все страницы с прописк</w:t>
      </w:r>
      <w:r w:rsidRPr="00D40AE4">
        <w:rPr>
          <w:sz w:val="30"/>
          <w:szCs w:val="30"/>
        </w:rPr>
        <w:t>а</w:t>
      </w:r>
      <w:r w:rsidRPr="00D40AE4">
        <w:rPr>
          <w:sz w:val="30"/>
          <w:szCs w:val="30"/>
        </w:rPr>
        <w:t>ми);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свидетельства о рождении всех детей;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копии свидетельств: о заключении брака, о расторжении брака, об уст</w:t>
      </w:r>
      <w:r w:rsidRPr="00D40AE4">
        <w:rPr>
          <w:sz w:val="30"/>
          <w:szCs w:val="30"/>
        </w:rPr>
        <w:t>а</w:t>
      </w:r>
      <w:r w:rsidRPr="00D40AE4">
        <w:rPr>
          <w:sz w:val="30"/>
          <w:szCs w:val="30"/>
        </w:rPr>
        <w:t>новлении отцовства, свидетельство о смерти, копия справки формы №25 (</w:t>
      </w:r>
      <w:r w:rsidRPr="00D40AE4">
        <w:rPr>
          <w:i/>
          <w:sz w:val="30"/>
          <w:szCs w:val="30"/>
        </w:rPr>
        <w:t>старая форма справки</w:t>
      </w:r>
      <w:r w:rsidRPr="00D40AE4">
        <w:rPr>
          <w:sz w:val="30"/>
          <w:szCs w:val="30"/>
        </w:rPr>
        <w:t>) или форма №2 (</w:t>
      </w:r>
      <w:r w:rsidRPr="00D40AE4">
        <w:rPr>
          <w:i/>
          <w:sz w:val="30"/>
          <w:szCs w:val="30"/>
        </w:rPr>
        <w:t>новая форма справки для одиноких матерей</w:t>
      </w:r>
      <w:r w:rsidRPr="00D40AE4">
        <w:rPr>
          <w:sz w:val="30"/>
          <w:szCs w:val="30"/>
        </w:rPr>
        <w:t>); (оригиналы + копии);</w:t>
      </w:r>
    </w:p>
    <w:p w:rsidR="006A068C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документ, подтверждающий регистрацию по месту жительства или по ме</w:t>
      </w:r>
      <w:r w:rsidRPr="00D40AE4">
        <w:rPr>
          <w:sz w:val="30"/>
          <w:szCs w:val="30"/>
        </w:rPr>
        <w:t>с</w:t>
      </w:r>
      <w:r w:rsidRPr="00D40AE4">
        <w:rPr>
          <w:sz w:val="30"/>
          <w:szCs w:val="30"/>
        </w:rPr>
        <w:t>ту пребывания (о составе семьи);</w:t>
      </w:r>
    </w:p>
    <w:p w:rsidR="006A068C" w:rsidRPr="00D40AE4" w:rsidRDefault="006A068C" w:rsidP="006A068C">
      <w:pPr>
        <w:pStyle w:val="2"/>
        <w:spacing w:after="0" w:line="240" w:lineRule="auto"/>
        <w:ind w:left="0"/>
        <w:jc w:val="both"/>
        <w:rPr>
          <w:b/>
          <w:color w:val="FF0000"/>
          <w:sz w:val="30"/>
          <w:szCs w:val="30"/>
        </w:rPr>
      </w:pPr>
      <w:r w:rsidRPr="00D40AE4">
        <w:rPr>
          <w:sz w:val="30"/>
          <w:szCs w:val="30"/>
        </w:rPr>
        <w:t xml:space="preserve">- справку об </w:t>
      </w:r>
      <w:proofErr w:type="gramStart"/>
      <w:r w:rsidRPr="00D40AE4">
        <w:rPr>
          <w:sz w:val="30"/>
          <w:szCs w:val="30"/>
        </w:rPr>
        <w:t>обучении</w:t>
      </w:r>
      <w:r>
        <w:rPr>
          <w:sz w:val="30"/>
          <w:szCs w:val="30"/>
        </w:rPr>
        <w:t>,</w:t>
      </w:r>
      <w:r w:rsidRPr="00D40AE4">
        <w:rPr>
          <w:sz w:val="30"/>
          <w:szCs w:val="30"/>
        </w:rPr>
        <w:t xml:space="preserve"> по</w:t>
      </w:r>
      <w:proofErr w:type="gramEnd"/>
      <w:r w:rsidRPr="00D40AE4">
        <w:rPr>
          <w:sz w:val="30"/>
          <w:szCs w:val="30"/>
        </w:rPr>
        <w:t xml:space="preserve"> очной форме из образовательных организаций. </w:t>
      </w:r>
      <w:r w:rsidRPr="00D40AE4">
        <w:rPr>
          <w:b/>
          <w:color w:val="FF0000"/>
          <w:sz w:val="30"/>
          <w:szCs w:val="30"/>
        </w:rPr>
        <w:t>Справка об</w:t>
      </w:r>
      <w:r w:rsidRPr="00D40AE4">
        <w:rPr>
          <w:b/>
          <w:color w:val="FF0000"/>
          <w:sz w:val="30"/>
          <w:szCs w:val="30"/>
        </w:rPr>
        <w:t>я</w:t>
      </w:r>
      <w:r w:rsidRPr="00D40AE4">
        <w:rPr>
          <w:b/>
          <w:color w:val="FF0000"/>
          <w:sz w:val="30"/>
          <w:szCs w:val="30"/>
        </w:rPr>
        <w:t>зательно должна содержать ФИО ребенка без сокращений, сведения об очной фо</w:t>
      </w:r>
      <w:r w:rsidRPr="00D40AE4">
        <w:rPr>
          <w:b/>
          <w:color w:val="FF0000"/>
          <w:sz w:val="30"/>
          <w:szCs w:val="30"/>
        </w:rPr>
        <w:t>р</w:t>
      </w:r>
      <w:r w:rsidRPr="00D40AE4">
        <w:rPr>
          <w:b/>
          <w:color w:val="FF0000"/>
          <w:sz w:val="30"/>
          <w:szCs w:val="30"/>
        </w:rPr>
        <w:t>ме обучения и период обучения;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копия решения органа местного самоуправления об установлении над н</w:t>
      </w:r>
      <w:r w:rsidRPr="00D40AE4">
        <w:rPr>
          <w:sz w:val="30"/>
          <w:szCs w:val="30"/>
        </w:rPr>
        <w:t>е</w:t>
      </w:r>
      <w:r w:rsidRPr="00D40AE4">
        <w:rPr>
          <w:sz w:val="30"/>
          <w:szCs w:val="30"/>
        </w:rPr>
        <w:t>совершеннолетним опеки;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вид на жительство для иностранных граждан и лиц без гражданства, пост</w:t>
      </w:r>
      <w:r w:rsidRPr="00D40AE4">
        <w:rPr>
          <w:sz w:val="30"/>
          <w:szCs w:val="30"/>
        </w:rPr>
        <w:t>о</w:t>
      </w:r>
      <w:r w:rsidRPr="00D40AE4">
        <w:rPr>
          <w:sz w:val="30"/>
          <w:szCs w:val="30"/>
        </w:rPr>
        <w:t>янно проживающих на территории Российской Федерации;</w:t>
      </w:r>
    </w:p>
    <w:p w:rsidR="006A068C" w:rsidRPr="00D40AE4" w:rsidRDefault="006A068C" w:rsidP="006A06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разрешение на временное проживание и документ, подтверждающий нал</w:t>
      </w:r>
      <w:r w:rsidRPr="00D40AE4">
        <w:rPr>
          <w:sz w:val="30"/>
          <w:szCs w:val="30"/>
        </w:rPr>
        <w:t>и</w:t>
      </w:r>
      <w:r w:rsidRPr="00D40AE4">
        <w:rPr>
          <w:sz w:val="30"/>
          <w:szCs w:val="30"/>
        </w:rPr>
        <w:t>чие трудовых отношений, для иностранных граждан и лиц без гражданства, временно проживающих на терр</w:t>
      </w:r>
      <w:r w:rsidRPr="00D40AE4">
        <w:rPr>
          <w:sz w:val="30"/>
          <w:szCs w:val="30"/>
        </w:rPr>
        <w:t>и</w:t>
      </w:r>
      <w:r w:rsidRPr="00D40AE4">
        <w:rPr>
          <w:sz w:val="30"/>
          <w:szCs w:val="30"/>
        </w:rPr>
        <w:t>тории Российской Федерации.</w:t>
      </w:r>
    </w:p>
    <w:p w:rsidR="006A068C" w:rsidRPr="00D40AE4" w:rsidRDefault="006A068C" w:rsidP="006A068C">
      <w:pPr>
        <w:jc w:val="both"/>
        <w:rPr>
          <w:sz w:val="30"/>
          <w:szCs w:val="30"/>
        </w:rPr>
      </w:pPr>
      <w:r w:rsidRPr="00D40AE4">
        <w:rPr>
          <w:sz w:val="30"/>
          <w:szCs w:val="30"/>
        </w:rPr>
        <w:t>- копии страховых свидетельств (СНИЛС) заявителя и членов его семьи;</w:t>
      </w:r>
    </w:p>
    <w:p w:rsidR="006A068C" w:rsidRPr="001803C2" w:rsidRDefault="006A068C" w:rsidP="006A068C">
      <w:pPr>
        <w:jc w:val="center"/>
        <w:rPr>
          <w:b/>
          <w:color w:val="000000"/>
          <w:sz w:val="36"/>
          <w:szCs w:val="36"/>
        </w:rPr>
      </w:pPr>
      <w:r w:rsidRPr="001803C2">
        <w:rPr>
          <w:b/>
          <w:color w:val="000000"/>
          <w:sz w:val="36"/>
          <w:szCs w:val="36"/>
        </w:rPr>
        <w:t>Документы подаются через МФЦ</w:t>
      </w:r>
    </w:p>
    <w:p w:rsidR="006A068C" w:rsidRPr="001803C2" w:rsidRDefault="006A068C" w:rsidP="006A068C">
      <w:pPr>
        <w:shd w:val="clear" w:color="auto" w:fill="FFFFFF"/>
        <w:jc w:val="center"/>
        <w:textAlignment w:val="top"/>
        <w:rPr>
          <w:color w:val="000000"/>
          <w:sz w:val="36"/>
          <w:szCs w:val="36"/>
        </w:rPr>
      </w:pPr>
      <w:r w:rsidRPr="001803C2">
        <w:rPr>
          <w:b/>
          <w:color w:val="000000"/>
          <w:sz w:val="36"/>
          <w:szCs w:val="36"/>
        </w:rPr>
        <w:t xml:space="preserve">с. </w:t>
      </w:r>
      <w:proofErr w:type="spellStart"/>
      <w:r w:rsidRPr="001803C2">
        <w:rPr>
          <w:b/>
          <w:color w:val="000000"/>
          <w:sz w:val="36"/>
          <w:szCs w:val="36"/>
        </w:rPr>
        <w:t>Миасское</w:t>
      </w:r>
      <w:proofErr w:type="spellEnd"/>
      <w:r w:rsidRPr="001803C2">
        <w:rPr>
          <w:b/>
          <w:color w:val="000000"/>
          <w:sz w:val="36"/>
          <w:szCs w:val="36"/>
        </w:rPr>
        <w:t xml:space="preserve">, ул. </w:t>
      </w:r>
      <w:proofErr w:type="gramStart"/>
      <w:r w:rsidRPr="001803C2">
        <w:rPr>
          <w:b/>
          <w:color w:val="000000"/>
          <w:sz w:val="36"/>
          <w:szCs w:val="36"/>
        </w:rPr>
        <w:t>Советская</w:t>
      </w:r>
      <w:proofErr w:type="gramEnd"/>
      <w:r w:rsidRPr="001803C2">
        <w:rPr>
          <w:b/>
          <w:color w:val="000000"/>
          <w:sz w:val="36"/>
          <w:szCs w:val="36"/>
        </w:rPr>
        <w:t>, 10б тел.8-351-50-5-55-18</w:t>
      </w:r>
      <w:r w:rsidRPr="001803C2">
        <w:rPr>
          <w:color w:val="000000"/>
          <w:sz w:val="36"/>
          <w:szCs w:val="36"/>
        </w:rPr>
        <w:t>.</w:t>
      </w:r>
    </w:p>
    <w:p w:rsidR="006A068C" w:rsidRPr="001803C2" w:rsidRDefault="006A068C" w:rsidP="006A068C">
      <w:pPr>
        <w:shd w:val="clear" w:color="auto" w:fill="FFFFFF"/>
        <w:jc w:val="center"/>
        <w:textAlignment w:val="top"/>
        <w:rPr>
          <w:b/>
          <w:i/>
          <w:color w:val="000000"/>
          <w:sz w:val="36"/>
          <w:szCs w:val="36"/>
        </w:rPr>
      </w:pPr>
      <w:r w:rsidRPr="001803C2">
        <w:rPr>
          <w:b/>
          <w:i/>
          <w:color w:val="000000"/>
          <w:sz w:val="36"/>
          <w:szCs w:val="36"/>
        </w:rPr>
        <w:t>При себе иметь оригиналы всех документов</w:t>
      </w:r>
    </w:p>
    <w:p w:rsidR="006A068C" w:rsidRPr="001803C2" w:rsidRDefault="006A068C" w:rsidP="006A068C">
      <w:pPr>
        <w:jc w:val="center"/>
        <w:rPr>
          <w:b/>
          <w:sz w:val="36"/>
          <w:szCs w:val="36"/>
        </w:rPr>
      </w:pPr>
      <w:r w:rsidRPr="001803C2">
        <w:rPr>
          <w:b/>
          <w:color w:val="000000"/>
          <w:sz w:val="36"/>
          <w:szCs w:val="36"/>
        </w:rPr>
        <w:t xml:space="preserve">По всем вопросам обращаться в  УСЗН  Красноармейского муниципального района с. </w:t>
      </w:r>
      <w:proofErr w:type="spellStart"/>
      <w:r w:rsidRPr="001803C2">
        <w:rPr>
          <w:b/>
          <w:color w:val="000000"/>
          <w:sz w:val="36"/>
          <w:szCs w:val="36"/>
        </w:rPr>
        <w:t>Миасское</w:t>
      </w:r>
      <w:proofErr w:type="spellEnd"/>
      <w:r w:rsidRPr="001803C2">
        <w:rPr>
          <w:b/>
          <w:color w:val="000000"/>
          <w:sz w:val="36"/>
          <w:szCs w:val="36"/>
        </w:rPr>
        <w:t xml:space="preserve">, ул. </w:t>
      </w:r>
      <w:proofErr w:type="gramStart"/>
      <w:r w:rsidRPr="001803C2">
        <w:rPr>
          <w:b/>
          <w:color w:val="000000"/>
          <w:sz w:val="36"/>
          <w:szCs w:val="36"/>
        </w:rPr>
        <w:t>Спортивная</w:t>
      </w:r>
      <w:proofErr w:type="gramEnd"/>
      <w:r w:rsidRPr="001803C2">
        <w:rPr>
          <w:b/>
          <w:color w:val="000000"/>
          <w:sz w:val="36"/>
          <w:szCs w:val="36"/>
        </w:rPr>
        <w:t xml:space="preserve">, 8а тел. горячей линии </w:t>
      </w:r>
      <w:bookmarkEnd w:id="0"/>
      <w:r w:rsidRPr="00FC59DC">
        <w:rPr>
          <w:b/>
          <w:color w:val="000000"/>
          <w:sz w:val="36"/>
          <w:szCs w:val="36"/>
        </w:rPr>
        <w:t>8 351 729-98-83</w:t>
      </w:r>
    </w:p>
    <w:p w:rsidR="00520545" w:rsidRDefault="00520545"/>
    <w:sectPr w:rsidR="00520545" w:rsidSect="006A06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068C"/>
    <w:rsid w:val="00520545"/>
    <w:rsid w:val="006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A06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0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2023-02-28T09:39:00Z</dcterms:created>
  <dcterms:modified xsi:type="dcterms:W3CDTF">2023-02-28T09:39:00Z</dcterms:modified>
</cp:coreProperties>
</file>